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84B72" w:rsidRDefault="00784B72">
      <w:bookmarkStart w:id="0" w:name="_GoBack"/>
      <w:bookmarkEnd w:id="0"/>
      <w:r>
        <w:t xml:space="preserve">                                                                                            </w:t>
      </w:r>
    </w:p>
    <w:p w:rsidR="00784B72" w:rsidRDefault="00784B72"/>
    <w:p w:rsidR="006561CD" w:rsidRPr="003457DA" w:rsidRDefault="006561CD" w:rsidP="006561CD">
      <w:pPr>
        <w:pStyle w:val="a8"/>
        <w:ind w:left="78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561CD" w:rsidRDefault="006561CD" w:rsidP="006561CD">
      <w:pPr>
        <w:pStyle w:val="a8"/>
        <w:ind w:left="786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Форма заявления на возврат НДФЛ.</w:t>
      </w:r>
    </w:p>
    <w:p w:rsidR="006561CD" w:rsidRDefault="006561CD" w:rsidP="006561CD">
      <w:pPr>
        <w:pStyle w:val="a8"/>
        <w:ind w:left="786"/>
        <w:rPr>
          <w:rFonts w:ascii="Times New Roman" w:hAnsi="Times New Roman" w:cs="Times New Roman"/>
          <w:b/>
          <w:sz w:val="24"/>
          <w:szCs w:val="24"/>
        </w:rPr>
      </w:pPr>
    </w:p>
    <w:p w:rsidR="006561CD" w:rsidRDefault="006561CD" w:rsidP="006561CD">
      <w:pPr>
        <w:jc w:val="center"/>
        <w:rPr>
          <w:sz w:val="24"/>
          <w:szCs w:val="24"/>
        </w:rPr>
      </w:pPr>
    </w:p>
    <w:p w:rsidR="006561CD" w:rsidRDefault="006561CD" w:rsidP="006561CD">
      <w:pPr>
        <w:keepNext/>
        <w:spacing w:line="360" w:lineRule="auto"/>
        <w:jc w:val="right"/>
        <w:outlineLvl w:val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Заместителю Председателя Правления </w:t>
      </w:r>
    </w:p>
    <w:p w:rsidR="006561CD" w:rsidRDefault="006561CD" w:rsidP="006561CD">
      <w:pPr>
        <w:keepNext/>
        <w:spacing w:line="360" w:lineRule="auto"/>
        <w:jc w:val="right"/>
        <w:outlineLvl w:val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ПАО «Совкомбанк»</w:t>
      </w:r>
    </w:p>
    <w:p w:rsidR="006561CD" w:rsidRDefault="006561CD" w:rsidP="006561CD">
      <w:pPr>
        <w:spacing w:line="360" w:lineRule="auto"/>
        <w:jc w:val="right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Г-же Сарычевой Е.В.</w:t>
      </w:r>
    </w:p>
    <w:p w:rsidR="006561CD" w:rsidRDefault="006561CD" w:rsidP="006561CD">
      <w:pPr>
        <w:spacing w:line="360" w:lineRule="auto"/>
        <w:jc w:val="right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От _________________________________</w:t>
      </w:r>
    </w:p>
    <w:p w:rsidR="006561CD" w:rsidRDefault="006561CD" w:rsidP="006561CD">
      <w:pPr>
        <w:spacing w:line="360" w:lineRule="auto"/>
        <w:jc w:val="right"/>
        <w:rPr>
          <w:b/>
          <w:bCs/>
          <w:sz w:val="24"/>
          <w:szCs w:val="24"/>
        </w:rPr>
      </w:pPr>
    </w:p>
    <w:p w:rsidR="006561CD" w:rsidRDefault="006561CD" w:rsidP="006561CD">
      <w:pPr>
        <w:jc w:val="right"/>
        <w:rPr>
          <w:b/>
          <w:bCs/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</w:t>
      </w:r>
    </w:p>
    <w:p w:rsidR="006561CD" w:rsidRDefault="006561CD" w:rsidP="006561CD">
      <w:pPr>
        <w:tabs>
          <w:tab w:val="left" w:pos="3901"/>
        </w:tabs>
        <w:jc w:val="right"/>
        <w:rPr>
          <w:b/>
          <w:bCs/>
          <w:sz w:val="24"/>
          <w:szCs w:val="24"/>
        </w:rPr>
      </w:pPr>
    </w:p>
    <w:p w:rsidR="006561CD" w:rsidRDefault="006561CD" w:rsidP="006561CD">
      <w:pPr>
        <w:tabs>
          <w:tab w:val="left" w:pos="3901"/>
        </w:tabs>
        <w:jc w:val="right"/>
        <w:rPr>
          <w:sz w:val="24"/>
          <w:szCs w:val="24"/>
        </w:rPr>
      </w:pPr>
    </w:p>
    <w:p w:rsidR="006561CD" w:rsidRDefault="006561CD" w:rsidP="006561CD">
      <w:pPr>
        <w:tabs>
          <w:tab w:val="left" w:pos="3901"/>
        </w:tabs>
        <w:spacing w:line="36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ЗАЯВЛЕНИЕ</w:t>
      </w:r>
    </w:p>
    <w:p w:rsidR="006561CD" w:rsidRDefault="006561CD" w:rsidP="006561CD">
      <w:pPr>
        <w:tabs>
          <w:tab w:val="left" w:pos="3901"/>
        </w:tabs>
        <w:spacing w:line="360" w:lineRule="auto"/>
        <w:jc w:val="center"/>
        <w:rPr>
          <w:b/>
          <w:sz w:val="24"/>
          <w:szCs w:val="24"/>
        </w:rPr>
      </w:pPr>
    </w:p>
    <w:p w:rsidR="006561CD" w:rsidRDefault="006561CD" w:rsidP="006561CD">
      <w:pPr>
        <w:tabs>
          <w:tab w:val="left" w:pos="3901"/>
        </w:tabs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В соответствии с п.1 ст. 231 НК РФ (выполнение банком обязанностей налогового агента), прошу вернуть излишне удержанный в рамках брокерского обслуживания налог на доходы физических лиц. Сумма переплаты налога за _______ год составила ________ (</w:t>
      </w:r>
      <w:r>
        <w:rPr>
          <w:i/>
          <w:sz w:val="24"/>
          <w:szCs w:val="24"/>
        </w:rPr>
        <w:t>Сумма прописью</w:t>
      </w:r>
      <w:r>
        <w:rPr>
          <w:sz w:val="24"/>
          <w:szCs w:val="24"/>
        </w:rPr>
        <w:t xml:space="preserve">) рублей. Возврат излишне удержанного подоходного налога прошу осуществить по следующим реквизитам: </w:t>
      </w:r>
    </w:p>
    <w:p w:rsidR="006561CD" w:rsidRDefault="006561CD" w:rsidP="006561CD">
      <w:pPr>
        <w:tabs>
          <w:tab w:val="left" w:pos="3901"/>
        </w:tabs>
        <w:spacing w:line="360" w:lineRule="auto"/>
        <w:jc w:val="both"/>
        <w:rPr>
          <w:sz w:val="24"/>
          <w:szCs w:val="24"/>
          <w:u w:val="single"/>
        </w:rPr>
      </w:pPr>
    </w:p>
    <w:p w:rsidR="006561CD" w:rsidRDefault="006561CD" w:rsidP="006561CD">
      <w:pPr>
        <w:spacing w:line="36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Получатель платежа: </w:t>
      </w:r>
    </w:p>
    <w:p w:rsidR="006561CD" w:rsidRDefault="006561CD" w:rsidP="006561CD">
      <w:pPr>
        <w:spacing w:line="36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_____________________________</w:t>
      </w:r>
    </w:p>
    <w:p w:rsidR="006561CD" w:rsidRDefault="006561CD" w:rsidP="006561CD">
      <w:pPr>
        <w:spacing w:line="36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Реквизиты счета:</w:t>
      </w:r>
    </w:p>
    <w:p w:rsidR="006561CD" w:rsidRDefault="006561CD" w:rsidP="006561CD">
      <w:pPr>
        <w:tabs>
          <w:tab w:val="left" w:pos="3901"/>
        </w:tabs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_____________________________</w:t>
      </w:r>
    </w:p>
    <w:p w:rsidR="006561CD" w:rsidRDefault="006561CD" w:rsidP="006561CD">
      <w:pPr>
        <w:tabs>
          <w:tab w:val="left" w:pos="3901"/>
        </w:tabs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_____________________________</w:t>
      </w:r>
    </w:p>
    <w:p w:rsidR="006561CD" w:rsidRDefault="006561CD" w:rsidP="006561CD">
      <w:pPr>
        <w:tabs>
          <w:tab w:val="left" w:pos="3901"/>
        </w:tabs>
        <w:spacing w:line="360" w:lineRule="auto"/>
        <w:rPr>
          <w:sz w:val="24"/>
          <w:szCs w:val="24"/>
        </w:rPr>
      </w:pPr>
    </w:p>
    <w:p w:rsidR="006561CD" w:rsidRDefault="006561CD" w:rsidP="006561CD">
      <w:pPr>
        <w:tabs>
          <w:tab w:val="left" w:pos="3901"/>
        </w:tabs>
        <w:spacing w:line="360" w:lineRule="auto"/>
        <w:rPr>
          <w:sz w:val="24"/>
          <w:szCs w:val="24"/>
        </w:rPr>
      </w:pPr>
    </w:p>
    <w:p w:rsidR="006561CD" w:rsidRDefault="006561CD" w:rsidP="006561CD">
      <w:pPr>
        <w:tabs>
          <w:tab w:val="left" w:pos="3901"/>
        </w:tabs>
        <w:spacing w:line="360" w:lineRule="auto"/>
        <w:rPr>
          <w:sz w:val="24"/>
          <w:szCs w:val="24"/>
        </w:rPr>
      </w:pPr>
    </w:p>
    <w:p w:rsidR="006561CD" w:rsidRDefault="006561CD" w:rsidP="006561CD">
      <w:pPr>
        <w:tabs>
          <w:tab w:val="left" w:pos="3901"/>
        </w:tabs>
        <w:spacing w:line="360" w:lineRule="auto"/>
        <w:rPr>
          <w:sz w:val="24"/>
          <w:szCs w:val="24"/>
        </w:rPr>
      </w:pPr>
    </w:p>
    <w:p w:rsidR="006561CD" w:rsidRDefault="006561CD" w:rsidP="006561CD">
      <w:pPr>
        <w:tabs>
          <w:tab w:val="left" w:pos="3901"/>
        </w:tabs>
        <w:spacing w:line="360" w:lineRule="auto"/>
        <w:rPr>
          <w:sz w:val="24"/>
          <w:szCs w:val="24"/>
        </w:rPr>
      </w:pPr>
    </w:p>
    <w:p w:rsidR="006561CD" w:rsidRDefault="006561CD" w:rsidP="006561CD">
      <w:pPr>
        <w:tabs>
          <w:tab w:val="left" w:pos="3901"/>
        </w:tabs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«  » ____________ 20</w:t>
      </w:r>
      <w:r w:rsidR="006C45A9">
        <w:rPr>
          <w:sz w:val="24"/>
          <w:szCs w:val="24"/>
        </w:rPr>
        <w:t>_</w:t>
      </w:r>
      <w:r>
        <w:rPr>
          <w:sz w:val="24"/>
          <w:szCs w:val="24"/>
        </w:rPr>
        <w:t>_  г.                         ________________________ (подпись)</w:t>
      </w:r>
    </w:p>
    <w:p w:rsidR="006561CD" w:rsidRDefault="006561CD" w:rsidP="006561CD">
      <w:pPr>
        <w:tabs>
          <w:tab w:val="left" w:pos="3901"/>
        </w:tabs>
        <w:spacing w:line="360" w:lineRule="auto"/>
        <w:rPr>
          <w:sz w:val="24"/>
          <w:szCs w:val="24"/>
          <w:u w:val="single"/>
        </w:rPr>
      </w:pPr>
    </w:p>
    <w:p w:rsidR="006561CD" w:rsidRDefault="006561CD" w:rsidP="006561CD">
      <w:pPr>
        <w:tabs>
          <w:tab w:val="left" w:pos="3901"/>
        </w:tabs>
        <w:spacing w:line="360" w:lineRule="auto"/>
        <w:jc w:val="both"/>
        <w:rPr>
          <w:b/>
          <w:bCs/>
          <w:i/>
          <w:iCs/>
          <w:sz w:val="24"/>
          <w:szCs w:val="24"/>
        </w:rPr>
      </w:pPr>
      <w:r>
        <w:rPr>
          <w:b/>
          <w:bCs/>
          <w:i/>
          <w:iCs/>
          <w:sz w:val="24"/>
          <w:szCs w:val="24"/>
        </w:rPr>
        <w:t xml:space="preserve">  </w:t>
      </w:r>
    </w:p>
    <w:p w:rsidR="006561CD" w:rsidRDefault="006561CD" w:rsidP="006561CD">
      <w:pPr>
        <w:autoSpaceDE w:val="0"/>
        <w:autoSpaceDN w:val="0"/>
        <w:adjustRightInd w:val="0"/>
        <w:ind w:firstLine="540"/>
        <w:jc w:val="both"/>
        <w:rPr>
          <w:rFonts w:ascii="Calibri" w:eastAsiaTheme="minorHAnsi" w:hAnsi="Calibri" w:cs="Calibri"/>
          <w:bCs/>
          <w:sz w:val="28"/>
          <w:szCs w:val="28"/>
          <w:lang w:eastAsia="en-US"/>
        </w:rPr>
      </w:pPr>
    </w:p>
    <w:p w:rsidR="007E6D5A" w:rsidRDefault="00784B72" w:rsidP="007E6D5A">
      <w:pPr>
        <w:jc w:val="right"/>
        <w:rPr>
          <w:sz w:val="22"/>
          <w:szCs w:val="22"/>
        </w:rPr>
      </w:pPr>
      <w:r w:rsidRPr="00784B72">
        <w:rPr>
          <w:sz w:val="22"/>
          <w:szCs w:val="22"/>
        </w:rPr>
        <w:t xml:space="preserve">                                                                </w:t>
      </w:r>
      <w:r>
        <w:rPr>
          <w:sz w:val="22"/>
          <w:szCs w:val="22"/>
        </w:rPr>
        <w:t xml:space="preserve">            </w:t>
      </w:r>
    </w:p>
    <w:sectPr w:rsidR="007E6D5A" w:rsidSect="00762BCF">
      <w:headerReference w:type="default" r:id="rId7"/>
      <w:footerReference w:type="default" r:id="rId8"/>
      <w:pgSz w:w="11906" w:h="16838"/>
      <w:pgMar w:top="142" w:right="1134" w:bottom="567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95B7B" w:rsidRDefault="00995B7B">
      <w:r>
        <w:separator/>
      </w:r>
    </w:p>
  </w:endnote>
  <w:endnote w:type="continuationSeparator" w:id="0">
    <w:p w:rsidR="00995B7B" w:rsidRDefault="00995B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24AE" w:rsidRDefault="00D324AE">
    <w:pPr>
      <w:pStyle w:val="ab"/>
    </w:pPr>
  </w:p>
  <w:p w:rsidR="00D324AE" w:rsidRDefault="00D324AE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95B7B" w:rsidRDefault="00995B7B">
      <w:r>
        <w:separator/>
      </w:r>
    </w:p>
  </w:footnote>
  <w:footnote w:type="continuationSeparator" w:id="0">
    <w:p w:rsidR="00995B7B" w:rsidRDefault="00995B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24AE" w:rsidRDefault="00D324AE" w:rsidP="00D324AE">
    <w:pPr>
      <w:pStyle w:val="Style2"/>
      <w:widowControl/>
      <w:tabs>
        <w:tab w:val="left" w:pos="1200"/>
        <w:tab w:val="right" w:pos="9355"/>
      </w:tabs>
      <w:rPr>
        <w:rStyle w:val="FontStyle33"/>
        <w:rFonts w:ascii="Times New Roman" w:hAnsi="Times New Roman" w:cs="Times New Roman"/>
        <w:sz w:val="20"/>
        <w:szCs w:val="20"/>
      </w:rPr>
    </w:pPr>
    <w:r w:rsidRPr="00D324AE">
      <w:rPr>
        <w:rFonts w:ascii="Times New Roman" w:hAnsi="Times New Roman"/>
        <w:bCs/>
        <w:noProof/>
        <w:sz w:val="20"/>
        <w:szCs w:val="20"/>
      </w:rPr>
      <w:drawing>
        <wp:inline distT="0" distB="0" distL="0" distR="0" wp14:anchorId="042AEE87" wp14:editId="7E0D56CE">
          <wp:extent cx="1498600" cy="160931"/>
          <wp:effectExtent l="0" t="0" r="6350" b="0"/>
          <wp:docPr id="1" name="Рисунок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01305" cy="161221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Pr="00D324AE">
      <w:rPr>
        <w:rStyle w:val="FontStyle33"/>
        <w:rFonts w:ascii="Times New Roman" w:hAnsi="Times New Roman" w:cs="Times New Roman"/>
        <w:sz w:val="20"/>
        <w:szCs w:val="20"/>
      </w:rPr>
      <w:t xml:space="preserve">                                                                                                                                                                            </w:t>
    </w:r>
  </w:p>
  <w:p w:rsidR="00D324AE" w:rsidRPr="00D324AE" w:rsidRDefault="00D324AE" w:rsidP="00D324AE">
    <w:pPr>
      <w:pStyle w:val="Style2"/>
      <w:widowControl/>
      <w:tabs>
        <w:tab w:val="left" w:pos="1200"/>
        <w:tab w:val="right" w:pos="9355"/>
      </w:tabs>
      <w:jc w:val="right"/>
      <w:rPr>
        <w:rStyle w:val="FontStyle33"/>
        <w:rFonts w:ascii="Times New Roman" w:hAnsi="Times New Roman" w:cs="Times New Roman"/>
        <w:b w:val="0"/>
        <w:sz w:val="20"/>
        <w:szCs w:val="20"/>
      </w:rPr>
    </w:pPr>
    <w:r w:rsidRPr="00D324AE">
      <w:rPr>
        <w:rStyle w:val="FontStyle33"/>
        <w:rFonts w:ascii="Times New Roman" w:hAnsi="Times New Roman" w:cs="Times New Roman"/>
        <w:b w:val="0"/>
        <w:sz w:val="20"/>
        <w:szCs w:val="20"/>
      </w:rPr>
      <w:t>Приложение 3</w:t>
    </w:r>
    <w:r>
      <w:rPr>
        <w:rStyle w:val="FontStyle33"/>
        <w:rFonts w:ascii="Times New Roman" w:hAnsi="Times New Roman" w:cs="Times New Roman"/>
        <w:b w:val="0"/>
        <w:sz w:val="20"/>
        <w:szCs w:val="20"/>
      </w:rPr>
      <w:t>0</w:t>
    </w:r>
  </w:p>
  <w:p w:rsidR="00D324AE" w:rsidRPr="00D324AE" w:rsidRDefault="00D324AE" w:rsidP="00D324AE">
    <w:pPr>
      <w:pStyle w:val="a9"/>
      <w:jc w:val="right"/>
    </w:pPr>
    <w:r w:rsidRPr="00D324AE">
      <w:rPr>
        <w:rStyle w:val="FontStyle33"/>
        <w:rFonts w:ascii="Times New Roman" w:hAnsi="Times New Roman" w:cs="Times New Roman"/>
        <w:b w:val="0"/>
        <w:sz w:val="20"/>
        <w:szCs w:val="20"/>
      </w:rPr>
      <w:t xml:space="preserve"> к Регламенту оказания услуг на финансовых рынках ПАО «Совкомбанк»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20668F0"/>
    <w:multiLevelType w:val="hybridMultilevel"/>
    <w:tmpl w:val="3F40CD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1AC7"/>
    <w:rsid w:val="00046DF0"/>
    <w:rsid w:val="000B3724"/>
    <w:rsid w:val="000C72C5"/>
    <w:rsid w:val="000F5F09"/>
    <w:rsid w:val="00107BD0"/>
    <w:rsid w:val="00182EB2"/>
    <w:rsid w:val="001C76A4"/>
    <w:rsid w:val="003457DA"/>
    <w:rsid w:val="0037508F"/>
    <w:rsid w:val="003868C6"/>
    <w:rsid w:val="003B3B52"/>
    <w:rsid w:val="00432958"/>
    <w:rsid w:val="00472358"/>
    <w:rsid w:val="00490D42"/>
    <w:rsid w:val="004970E3"/>
    <w:rsid w:val="004A6448"/>
    <w:rsid w:val="004A7DA5"/>
    <w:rsid w:val="00545E91"/>
    <w:rsid w:val="0057547D"/>
    <w:rsid w:val="005C3560"/>
    <w:rsid w:val="005D1BDD"/>
    <w:rsid w:val="005D1E6F"/>
    <w:rsid w:val="00626CDD"/>
    <w:rsid w:val="006523E3"/>
    <w:rsid w:val="006561CD"/>
    <w:rsid w:val="006A1980"/>
    <w:rsid w:val="006C45A9"/>
    <w:rsid w:val="006E7250"/>
    <w:rsid w:val="00701B90"/>
    <w:rsid w:val="00762BCF"/>
    <w:rsid w:val="00784B72"/>
    <w:rsid w:val="007C563B"/>
    <w:rsid w:val="007D35F0"/>
    <w:rsid w:val="007E6D5A"/>
    <w:rsid w:val="007F3903"/>
    <w:rsid w:val="007F5EC9"/>
    <w:rsid w:val="00811706"/>
    <w:rsid w:val="0089336D"/>
    <w:rsid w:val="0089368D"/>
    <w:rsid w:val="008C56EB"/>
    <w:rsid w:val="00900BE2"/>
    <w:rsid w:val="00926899"/>
    <w:rsid w:val="00995B7B"/>
    <w:rsid w:val="009E0845"/>
    <w:rsid w:val="00B52C01"/>
    <w:rsid w:val="00B66129"/>
    <w:rsid w:val="00B839C7"/>
    <w:rsid w:val="00BD6646"/>
    <w:rsid w:val="00BF793C"/>
    <w:rsid w:val="00C37D97"/>
    <w:rsid w:val="00D027B0"/>
    <w:rsid w:val="00D277C8"/>
    <w:rsid w:val="00D324AE"/>
    <w:rsid w:val="00D419CD"/>
    <w:rsid w:val="00D41D73"/>
    <w:rsid w:val="00DA3A15"/>
    <w:rsid w:val="00DB556E"/>
    <w:rsid w:val="00E33CC9"/>
    <w:rsid w:val="00E51A75"/>
    <w:rsid w:val="00E74A9B"/>
    <w:rsid w:val="00EA1AC7"/>
    <w:rsid w:val="00F770BA"/>
    <w:rsid w:val="00F8721E"/>
    <w:rsid w:val="00FD3579"/>
    <w:rsid w:val="00FF44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0EC561C-386F-4F4E-B849-4A58EFC9D0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widowControl w:val="0"/>
      <w:outlineLvl w:val="0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Pr>
      <w:bCs/>
      <w:sz w:val="24"/>
    </w:rPr>
  </w:style>
  <w:style w:type="paragraph" w:styleId="a4">
    <w:name w:val="No Spacing"/>
    <w:uiPriority w:val="1"/>
    <w:qFormat/>
    <w:rsid w:val="007E6D5A"/>
    <w:rPr>
      <w:rFonts w:ascii="Calibri" w:eastAsia="Calibri" w:hAnsi="Calibri"/>
      <w:sz w:val="22"/>
      <w:szCs w:val="22"/>
      <w:lang w:eastAsia="en-US"/>
    </w:rPr>
  </w:style>
  <w:style w:type="character" w:customStyle="1" w:styleId="FontStyle33">
    <w:name w:val="Font Style33"/>
    <w:rsid w:val="007E6D5A"/>
    <w:rPr>
      <w:rFonts w:ascii="Garamond" w:hAnsi="Garamond" w:cs="Garamond"/>
      <w:b/>
      <w:bCs/>
      <w:sz w:val="12"/>
      <w:szCs w:val="12"/>
    </w:rPr>
  </w:style>
  <w:style w:type="paragraph" w:customStyle="1" w:styleId="Style4">
    <w:name w:val="Style4"/>
    <w:basedOn w:val="a"/>
    <w:rsid w:val="00626CDD"/>
    <w:pPr>
      <w:widowControl w:val="0"/>
      <w:autoSpaceDE w:val="0"/>
      <w:autoSpaceDN w:val="0"/>
      <w:adjustRightInd w:val="0"/>
      <w:jc w:val="both"/>
    </w:pPr>
    <w:rPr>
      <w:rFonts w:ascii="Garamond" w:hAnsi="Garamond"/>
      <w:sz w:val="24"/>
      <w:szCs w:val="24"/>
    </w:rPr>
  </w:style>
  <w:style w:type="character" w:customStyle="1" w:styleId="FontStyle43">
    <w:name w:val="Font Style43"/>
    <w:rsid w:val="00626CDD"/>
    <w:rPr>
      <w:rFonts w:ascii="Garamond" w:hAnsi="Garamond" w:cs="Garamond"/>
      <w:b/>
      <w:bCs/>
      <w:sz w:val="22"/>
      <w:szCs w:val="22"/>
    </w:rPr>
  </w:style>
  <w:style w:type="character" w:customStyle="1" w:styleId="FontStyle20">
    <w:name w:val="Font Style20"/>
    <w:rsid w:val="00626CDD"/>
    <w:rPr>
      <w:rFonts w:ascii="Garamond" w:hAnsi="Garamond" w:cs="Garamond"/>
      <w:sz w:val="16"/>
      <w:szCs w:val="16"/>
    </w:rPr>
  </w:style>
  <w:style w:type="table" w:styleId="a5">
    <w:name w:val="Table Grid"/>
    <w:basedOn w:val="a1"/>
    <w:uiPriority w:val="59"/>
    <w:rsid w:val="00626CDD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7F390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a6">
    <w:name w:val="Balloon Text"/>
    <w:basedOn w:val="a"/>
    <w:link w:val="a7"/>
    <w:rsid w:val="00FD357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FD3579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6561CD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9">
    <w:name w:val="header"/>
    <w:basedOn w:val="a"/>
    <w:link w:val="aa"/>
    <w:unhideWhenUsed/>
    <w:rsid w:val="00D324AE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sid w:val="00D324AE"/>
  </w:style>
  <w:style w:type="paragraph" w:styleId="ab">
    <w:name w:val="footer"/>
    <w:basedOn w:val="a"/>
    <w:link w:val="ac"/>
    <w:uiPriority w:val="99"/>
    <w:unhideWhenUsed/>
    <w:rsid w:val="00D324AE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D324AE"/>
  </w:style>
  <w:style w:type="paragraph" w:styleId="2">
    <w:name w:val="Body Text 2"/>
    <w:basedOn w:val="a"/>
    <w:link w:val="20"/>
    <w:semiHidden/>
    <w:unhideWhenUsed/>
    <w:rsid w:val="00D324AE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semiHidden/>
    <w:rsid w:val="00D324AE"/>
  </w:style>
  <w:style w:type="paragraph" w:customStyle="1" w:styleId="Style2">
    <w:name w:val="Style2"/>
    <w:basedOn w:val="a"/>
    <w:rsid w:val="00D324AE"/>
    <w:pPr>
      <w:widowControl w:val="0"/>
      <w:autoSpaceDE w:val="0"/>
      <w:autoSpaceDN w:val="0"/>
      <w:adjustRightInd w:val="0"/>
    </w:pPr>
    <w:rPr>
      <w:rFonts w:ascii="Garamond" w:hAnsi="Garamond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70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97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147</Words>
  <Characters>839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JSB</Company>
  <LinksUpToDate>false</LinksUpToDate>
  <CharactersWithSpaces>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Rogentsova503</dc:creator>
  <cp:lastModifiedBy>Бовин Егор Борисович</cp:lastModifiedBy>
  <cp:revision>4</cp:revision>
  <cp:lastPrinted>2018-04-23T08:54:00Z</cp:lastPrinted>
  <dcterms:created xsi:type="dcterms:W3CDTF">2020-10-27T10:50:00Z</dcterms:created>
  <dcterms:modified xsi:type="dcterms:W3CDTF">2021-06-08T15:27:00Z</dcterms:modified>
</cp:coreProperties>
</file>